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Default="00F96224" w:rsidP="00F96224">
      <w:pPr>
        <w:jc w:val="center"/>
      </w:pPr>
      <w:r>
        <w:t>Опис інформації щодо структури власності ПРАТ «КРЕМІНЬ»</w:t>
      </w:r>
      <w:r w:rsidR="00BD723D">
        <w:t xml:space="preserve"> станом на 31.12.2024</w:t>
      </w:r>
    </w:p>
    <w:p w:rsidR="00F96224" w:rsidRPr="00F96224" w:rsidRDefault="00F96224" w:rsidP="00A4472A">
      <w:pPr>
        <w:rPr>
          <w:sz w:val="10"/>
        </w:rPr>
      </w:pPr>
      <w:r>
        <w:tab/>
      </w:r>
    </w:p>
    <w:p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08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13"/>
        <w:gridCol w:w="608"/>
        <w:gridCol w:w="3589"/>
        <w:gridCol w:w="664"/>
        <w:gridCol w:w="858"/>
        <w:gridCol w:w="1582"/>
        <w:gridCol w:w="761"/>
      </w:tblGrid>
      <w:tr w:rsidR="00F96224" w:rsidRPr="003270F2" w:rsidTr="00BD723D">
        <w:trPr>
          <w:trHeight w:val="60"/>
        </w:trPr>
        <w:tc>
          <w:tcPr>
            <w:tcW w:w="2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7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7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:rsidTr="00BD723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Олександр Олександрович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</w:t>
            </w:r>
            <w:bookmarkStart w:id="0" w:name="_GoBack"/>
            <w:bookmarkEnd w:id="0"/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підлягають оприлюдненню</w:t>
            </w:r>
          </w:p>
          <w:p w:rsidR="00F96224" w:rsidRPr="00ED38E9" w:rsidRDefault="00F96224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23,4607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23,4607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Олександр Васильович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Давидок Iван Петрович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Сенчик Валентина Андрiївна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9,8455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9,8455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Дорошенко Юрiй Анатолiйович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</w:tr>
      <w:tr w:rsidR="00F96224" w:rsidRPr="003270F2" w:rsidTr="00BD723D">
        <w:trPr>
          <w:trHeight w:val="60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4D6401" w:rsidRDefault="00F96224" w:rsidP="00477553">
            <w:pPr>
              <w:jc w:val="center"/>
            </w:pPr>
            <w:r>
              <w:rPr>
                <w:rFonts w:ascii="Times New Roman CYR" w:hAnsi="Times New Roman CYR" w:cs="Times New Roman CYR"/>
              </w:rPr>
              <w:t>Мостова Свiтлана Олександрiвна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Default="00BD723D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ФО</w:t>
            </w:r>
          </w:p>
        </w:tc>
        <w:tc>
          <w:tcPr>
            <w:tcW w:w="1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Громадянство: Україна 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br/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Країна: Україна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 w:rsidR="00BD723D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0614A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224" w:rsidRPr="00F96224" w:rsidRDefault="00F96224" w:rsidP="00C64A3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</w:tr>
    </w:tbl>
    <w:p w:rsidR="00D068FC" w:rsidRDefault="00D068FC"/>
    <w:p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:rsidR="00700E33" w:rsidRDefault="00700E33"/>
    <w:p w:rsidR="00700E33" w:rsidRDefault="00700E33"/>
    <w:p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:rsidR="003942AC" w:rsidRDefault="00B81DC7" w:rsidP="00B81DC7">
      <w:r w:rsidRPr="008026B0">
        <w:rPr>
          <w:b/>
          <w:sz w:val="28"/>
          <w:szCs w:val="26"/>
        </w:rPr>
        <w:t>ПРАТ «</w:t>
      </w:r>
      <w:r w:rsidR="00F96224">
        <w:rPr>
          <w:b/>
          <w:sz w:val="26"/>
          <w:szCs w:val="26"/>
        </w:rPr>
        <w:t>КРЕМІНЬ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F96224">
        <w:rPr>
          <w:b/>
          <w:sz w:val="28"/>
          <w:szCs w:val="26"/>
        </w:rPr>
        <w:t>Олександр СЕНЧИК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D723D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870D"/>
  <w15:docId w15:val="{3838DE9F-D4D6-4E1D-A8DF-3DFFAEDB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Andrei</cp:lastModifiedBy>
  <cp:revision>25</cp:revision>
  <dcterms:created xsi:type="dcterms:W3CDTF">2022-06-24T12:14:00Z</dcterms:created>
  <dcterms:modified xsi:type="dcterms:W3CDTF">2025-10-06T19:28:00Z</dcterms:modified>
</cp:coreProperties>
</file>